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25F" w:rsidRPr="00FB126E" w:rsidRDefault="00BE325F" w:rsidP="00BE32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E325F" w:rsidRPr="00345EA3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BE325F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 комитета по физической культуре, спорту и молодежной политике</w:t>
      </w:r>
    </w:p>
    <w:p w:rsidR="00BE325F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BE325F" w:rsidRPr="00345EA3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Чекеда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Алексея Александровича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BE325F" w:rsidRPr="00345EA3" w:rsidRDefault="00BE325F" w:rsidP="00BE32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244A62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E325F" w:rsidRPr="007D3D3E" w:rsidRDefault="00BE325F" w:rsidP="00BE325F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276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BE325F" w:rsidRPr="009632EF" w:rsidTr="00926669">
        <w:trPr>
          <w:trHeight w:val="720"/>
        </w:trPr>
        <w:tc>
          <w:tcPr>
            <w:tcW w:w="2093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Лица, о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доходах,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расходах, об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имуществе и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обязательствах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имущественного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характера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которых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указываются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сведения</w:t>
            </w:r>
          </w:p>
        </w:tc>
        <w:tc>
          <w:tcPr>
            <w:tcW w:w="1276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B365E"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</w:t>
            </w:r>
            <w:r w:rsidRPr="00AB365E">
              <w:rPr>
                <w:sz w:val="20"/>
                <w:szCs w:val="20"/>
              </w:rPr>
              <w:t>ный</w:t>
            </w:r>
            <w:proofErr w:type="gramEnd"/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годовой доход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за 201</w:t>
            </w:r>
            <w:r w:rsidR="00244A62">
              <w:rPr>
                <w:sz w:val="20"/>
                <w:szCs w:val="20"/>
              </w:rPr>
              <w:t>7</w:t>
            </w:r>
            <w:r w:rsidRPr="00AB365E">
              <w:rPr>
                <w:sz w:val="20"/>
                <w:szCs w:val="20"/>
              </w:rPr>
              <w:t xml:space="preserve"> год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Иное имущество/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Перечень объектов недвижимого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имущества, находящихся в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пользовании</w:t>
            </w:r>
          </w:p>
        </w:tc>
      </w:tr>
      <w:tr w:rsidR="00BE325F" w:rsidRPr="007D3D3E" w:rsidTr="00926669">
        <w:trPr>
          <w:trHeight w:val="1080"/>
        </w:trPr>
        <w:tc>
          <w:tcPr>
            <w:tcW w:w="2093" w:type="dxa"/>
            <w:vMerge/>
          </w:tcPr>
          <w:p w:rsidR="00BE325F" w:rsidRPr="007D3D3E" w:rsidRDefault="00BE325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BE325F" w:rsidRPr="007D3D3E" w:rsidRDefault="00BE325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вид объектов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площадь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страна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вид объектов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площадь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страна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365E">
              <w:rPr>
                <w:sz w:val="20"/>
                <w:szCs w:val="20"/>
              </w:rPr>
              <w:t>расположения</w:t>
            </w:r>
          </w:p>
        </w:tc>
      </w:tr>
      <w:tr w:rsidR="00BE325F" w:rsidRPr="009632EF" w:rsidTr="00926669">
        <w:trPr>
          <w:trHeight w:val="133"/>
        </w:trPr>
        <w:tc>
          <w:tcPr>
            <w:tcW w:w="20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B365E">
              <w:rPr>
                <w:sz w:val="16"/>
                <w:szCs w:val="16"/>
              </w:rPr>
              <w:t>10</w:t>
            </w:r>
          </w:p>
        </w:tc>
      </w:tr>
      <w:tr w:rsidR="00BE325F" w:rsidRPr="007D3D3E" w:rsidTr="00926669">
        <w:trPr>
          <w:trHeight w:val="900"/>
        </w:trPr>
        <w:tc>
          <w:tcPr>
            <w:tcW w:w="2093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i/>
                <w:sz w:val="18"/>
                <w:szCs w:val="18"/>
              </w:rPr>
              <w:t>Чекед</w:t>
            </w:r>
            <w:proofErr w:type="spellEnd"/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Алексей Александрович</w:t>
            </w:r>
          </w:p>
        </w:tc>
        <w:tc>
          <w:tcPr>
            <w:tcW w:w="1276" w:type="dxa"/>
          </w:tcPr>
          <w:p w:rsidR="00BE325F" w:rsidRPr="00AB365E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523927,49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Квартира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общая совместная</w:t>
            </w:r>
            <w:r w:rsidRPr="00AB365E">
              <w:rPr>
                <w:sz w:val="18"/>
                <w:szCs w:val="18"/>
              </w:rPr>
              <w:t xml:space="preserve"> собственност</w:t>
            </w:r>
            <w:r>
              <w:rPr>
                <w:sz w:val="18"/>
                <w:szCs w:val="18"/>
              </w:rPr>
              <w:t>ь</w:t>
            </w:r>
            <w:r w:rsidRPr="00AB365E">
              <w:rPr>
                <w:sz w:val="18"/>
                <w:szCs w:val="18"/>
              </w:rPr>
              <w:t>)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47,3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Россия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Автомобиль</w:t>
            </w:r>
            <w:r w:rsidRPr="00BE325F">
              <w:rPr>
                <w:sz w:val="18"/>
                <w:szCs w:val="18"/>
              </w:rPr>
              <w:t xml:space="preserve"> </w:t>
            </w:r>
            <w:r w:rsidRPr="00AB365E">
              <w:rPr>
                <w:sz w:val="18"/>
                <w:szCs w:val="18"/>
              </w:rPr>
              <w:t>легковой</w:t>
            </w:r>
          </w:p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Москвич 2140/117</w:t>
            </w:r>
            <w:r w:rsidRPr="00BE325F">
              <w:rPr>
                <w:sz w:val="18"/>
                <w:szCs w:val="18"/>
              </w:rPr>
              <w:t>,</w:t>
            </w:r>
          </w:p>
          <w:p w:rsidR="00BE325F" w:rsidRPr="00B412F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  <w:r w:rsidRPr="00BE32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легковой</w:t>
            </w:r>
          </w:p>
          <w:p w:rsidR="00BE325F" w:rsidRP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2C2883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ВАЗ 21</w:t>
            </w:r>
            <w:r>
              <w:rPr>
                <w:sz w:val="18"/>
                <w:szCs w:val="18"/>
              </w:rPr>
              <w:t>043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2000,0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1168,0</w:t>
            </w:r>
          </w:p>
        </w:tc>
        <w:tc>
          <w:tcPr>
            <w:tcW w:w="1593" w:type="dxa"/>
          </w:tcPr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BE325F" w:rsidRPr="007D3D3E" w:rsidTr="00926669">
        <w:trPr>
          <w:trHeight w:val="900"/>
        </w:trPr>
        <w:tc>
          <w:tcPr>
            <w:tcW w:w="20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AB365E">
              <w:rPr>
                <w:b/>
                <w:i/>
                <w:sz w:val="18"/>
                <w:szCs w:val="18"/>
              </w:rPr>
              <w:t>Супруг</w:t>
            </w:r>
            <w:r>
              <w:rPr>
                <w:b/>
                <w:i/>
                <w:sz w:val="18"/>
                <w:szCs w:val="18"/>
              </w:rPr>
              <w:t>а</w:t>
            </w:r>
          </w:p>
        </w:tc>
        <w:tc>
          <w:tcPr>
            <w:tcW w:w="1276" w:type="dxa"/>
          </w:tcPr>
          <w:p w:rsidR="00BE325F" w:rsidRPr="00AB365E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233180,27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Квартира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общая совместная</w:t>
            </w:r>
            <w:r w:rsidRPr="00AB365E">
              <w:rPr>
                <w:sz w:val="18"/>
                <w:szCs w:val="18"/>
              </w:rPr>
              <w:t xml:space="preserve"> собственност</w:t>
            </w:r>
            <w:r>
              <w:rPr>
                <w:sz w:val="18"/>
                <w:szCs w:val="18"/>
              </w:rPr>
              <w:t>ь)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44A62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44A62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Квартира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(1/8 доля в общей долевой собственности)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(1/8 доля в общей долевой собственности)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47,3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44A62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44A62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45,94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67,1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lastRenderedPageBreak/>
              <w:t>Россия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44A62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44A62" w:rsidRDefault="00244A62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lastRenderedPageBreak/>
              <w:t>Автомобиль легковой</w:t>
            </w: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NISSAN QASHQAI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Pr="001D18C9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E325F" w:rsidRPr="007D3D3E" w:rsidTr="00926669">
        <w:trPr>
          <w:trHeight w:val="900"/>
        </w:trPr>
        <w:tc>
          <w:tcPr>
            <w:tcW w:w="20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AB365E">
              <w:rPr>
                <w:b/>
                <w:i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47,3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BE325F" w:rsidRPr="00AB365E" w:rsidTr="00926669">
        <w:trPr>
          <w:trHeight w:val="900"/>
        </w:trPr>
        <w:tc>
          <w:tcPr>
            <w:tcW w:w="20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AB365E">
              <w:rPr>
                <w:b/>
                <w:i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47,3</w:t>
            </w:r>
          </w:p>
        </w:tc>
        <w:tc>
          <w:tcPr>
            <w:tcW w:w="1593" w:type="dxa"/>
          </w:tcPr>
          <w:p w:rsidR="00BE325F" w:rsidRPr="00AB365E" w:rsidRDefault="00BE325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365E">
              <w:rPr>
                <w:sz w:val="18"/>
                <w:szCs w:val="18"/>
              </w:rPr>
              <w:t>Россия</w:t>
            </w:r>
          </w:p>
        </w:tc>
      </w:tr>
    </w:tbl>
    <w:p w:rsidR="00BE325F" w:rsidRDefault="00BE325F" w:rsidP="00BE325F"/>
    <w:p w:rsidR="00B91378" w:rsidRDefault="00B91378"/>
    <w:sectPr w:rsidR="00B91378" w:rsidSect="00BE325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25F"/>
    <w:rsid w:val="00244A62"/>
    <w:rsid w:val="00B91378"/>
    <w:rsid w:val="00BE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3841E"/>
  <w15:chartTrackingRefBased/>
  <w15:docId w15:val="{57A650C3-C659-402B-BC30-B1306288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E325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2018-05-17T11:38:00Z</dcterms:created>
  <dcterms:modified xsi:type="dcterms:W3CDTF">2018-05-17T11:47:00Z</dcterms:modified>
</cp:coreProperties>
</file>